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3F2B" w14:textId="77777777" w:rsidR="00F32F68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PUBLICZNE  PRZEDSZKOLE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Nr….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data wpływu…………………</w:t>
      </w:r>
    </w:p>
    <w:p w14:paraId="7BEE1FFF" w14:textId="77777777" w:rsidR="00F32F68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14:paraId="794E6F7F" w14:textId="77777777" w:rsidR="00F32F68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nazwa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placówki)</w:t>
      </w:r>
    </w:p>
    <w:p w14:paraId="511850B3" w14:textId="77777777" w:rsidR="00F32F68" w:rsidRDefault="00F32F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DCBCB8" w14:textId="77777777" w:rsidR="00F32F68" w:rsidRDefault="000000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WNIOSEK  O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PRZYJĘCIE  DO  ODDZIAŁU ŻŁOBKOWEGO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br/>
        <w:t xml:space="preserve"> PUBLICZNEGO PRZEDSZKOLA /ŻŁOBKA</w:t>
      </w:r>
    </w:p>
    <w:p w14:paraId="2B40A295" w14:textId="13211F95" w:rsidR="00F32F68" w:rsidRDefault="000000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NA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TERENIE  GMINY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PRUDNIK </w:t>
      </w:r>
      <w:r>
        <w:rPr>
          <w:rFonts w:ascii="Times New Roman" w:hAnsi="Times New Roman" w:cs="Times New Roman"/>
          <w:b/>
          <w:sz w:val="16"/>
          <w:szCs w:val="16"/>
        </w:rPr>
        <w:t xml:space="preserve"> na rok szkolny 202</w:t>
      </w:r>
      <w:r w:rsidR="00685B65">
        <w:rPr>
          <w:rFonts w:ascii="Times New Roman" w:hAnsi="Times New Roman" w:cs="Times New Roman"/>
          <w:b/>
          <w:sz w:val="16"/>
          <w:szCs w:val="16"/>
        </w:rPr>
        <w:t>5</w:t>
      </w:r>
      <w:r>
        <w:rPr>
          <w:rFonts w:ascii="Times New Roman" w:hAnsi="Times New Roman" w:cs="Times New Roman"/>
          <w:b/>
          <w:sz w:val="16"/>
          <w:szCs w:val="16"/>
        </w:rPr>
        <w:t>/202</w:t>
      </w:r>
      <w:r w:rsidR="00685B65">
        <w:rPr>
          <w:rFonts w:ascii="Times New Roman" w:hAnsi="Times New Roman" w:cs="Times New Roman"/>
          <w:b/>
          <w:sz w:val="16"/>
          <w:szCs w:val="16"/>
        </w:rPr>
        <w:t>6</w:t>
      </w:r>
    </w:p>
    <w:p w14:paraId="69A9E965" w14:textId="77777777" w:rsidR="00F32F68" w:rsidRDefault="00F32F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66BBB88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Proszę  o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przyjęcie  mojego  dziecka  do oddziału żłobkowego  przedszkola w terminie:………………………..……na ……………godzin dziennie, tj. od godz.. …………………     do godz.: …………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.   </w:t>
      </w:r>
      <w:r>
        <w:rPr>
          <w:rFonts w:ascii="Times New Roman" w:hAnsi="Times New Roman" w:cs="Times New Roman"/>
          <w:sz w:val="16"/>
          <w:szCs w:val="16"/>
        </w:rPr>
        <w:t xml:space="preserve">Zgodnie z zasadami ustalonymi w placówce dziecko będzie korzystało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z  wyżywienia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całodziennego</w:t>
      </w:r>
      <w:r>
        <w:rPr>
          <w:rFonts w:ascii="Times New Roman" w:hAnsi="Times New Roman" w:cs="Times New Roman"/>
          <w:sz w:val="16"/>
          <w:szCs w:val="16"/>
        </w:rPr>
        <w:t xml:space="preserve"> (śniadanie,  obiad,  podwieczorek).</w:t>
      </w:r>
    </w:p>
    <w:p w14:paraId="5E062333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Część  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.  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PODSTAWOWE  DANE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O  DZIECKU  I  JEGO  SYTUACJI  RODZINNEJ:</w:t>
      </w:r>
    </w:p>
    <w:p w14:paraId="2C8150B7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Imię  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nazwisko  dziecka: …………………………………………………………………………………………………….......................................</w:t>
      </w:r>
    </w:p>
    <w:p w14:paraId="7802599D" w14:textId="043D8D24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Data</w:t>
      </w:r>
      <w:r w:rsidR="00130614">
        <w:rPr>
          <w:rFonts w:ascii="Times New Roman" w:hAnsi="Times New Roman" w:cs="Times New Roman"/>
          <w:b/>
          <w:sz w:val="16"/>
          <w:szCs w:val="16"/>
        </w:rPr>
        <w:t xml:space="preserve"> i miejsce</w:t>
      </w:r>
      <w:r>
        <w:rPr>
          <w:rFonts w:ascii="Times New Roman" w:hAnsi="Times New Roman" w:cs="Times New Roman"/>
          <w:b/>
          <w:sz w:val="16"/>
          <w:szCs w:val="16"/>
        </w:rPr>
        <w:t xml:space="preserve"> urodzenia dziecka: ………………………………………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…</w:t>
      </w:r>
      <w:r w:rsidR="00130614">
        <w:rPr>
          <w:rFonts w:ascii="Times New Roman" w:hAnsi="Times New Roman" w:cs="Times New Roman"/>
          <w:b/>
          <w:sz w:val="16"/>
          <w:szCs w:val="16"/>
        </w:rPr>
        <w:t>……..</w:t>
      </w:r>
      <w:r>
        <w:rPr>
          <w:rFonts w:ascii="Times New Roman" w:hAnsi="Times New Roman" w:cs="Times New Roman"/>
          <w:b/>
          <w:sz w:val="16"/>
          <w:szCs w:val="16"/>
        </w:rPr>
        <w:t>Nr PESEL dziecka…………………………………………</w:t>
      </w:r>
    </w:p>
    <w:p w14:paraId="0D34D3C6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 przypadku braku numeru PESEL:</w:t>
      </w:r>
    </w:p>
    <w:p w14:paraId="3EAD1099" w14:textId="77777777" w:rsidR="00F32F68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seria  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numer  paszportu</w:t>
      </w:r>
      <w:r>
        <w:rPr>
          <w:rFonts w:ascii="Times New Roman" w:hAnsi="Times New Roman" w:cs="Times New Roman"/>
          <w:sz w:val="16"/>
          <w:szCs w:val="16"/>
        </w:rPr>
        <w:t xml:space="preserve"> potwierdzającego tożsamość dziecka:……………………………………………………………………………</w:t>
      </w:r>
    </w:p>
    <w:p w14:paraId="106283DE" w14:textId="77777777" w:rsidR="00F32F68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lub  nazwa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, seria i numer innego dokumentu </w:t>
      </w:r>
      <w:r>
        <w:rPr>
          <w:rFonts w:ascii="Times New Roman" w:hAnsi="Times New Roman" w:cs="Times New Roman"/>
          <w:sz w:val="16"/>
          <w:szCs w:val="16"/>
        </w:rPr>
        <w:t>potwierdzającego tożsamość dziecka:………………………………………………………</w:t>
      </w:r>
    </w:p>
    <w:p w14:paraId="2E699DA9" w14:textId="77777777" w:rsidR="00F32F68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Imię i nazwisko matki /opiekunki prawnej </w:t>
      </w:r>
      <w:r>
        <w:rPr>
          <w:rFonts w:ascii="Times New Roman" w:hAnsi="Times New Roman" w:cs="Times New Roman"/>
          <w:i/>
          <w:sz w:val="16"/>
          <w:szCs w:val="16"/>
        </w:rPr>
        <w:t>(niepotrzebne skreślić)</w:t>
      </w:r>
    </w:p>
    <w:p w14:paraId="24D23736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9CCBCA" w14:textId="77777777" w:rsidR="00F32F68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Imię i nazwisko ojca/ opiekuna prawnego </w:t>
      </w:r>
      <w:r>
        <w:rPr>
          <w:rFonts w:ascii="Times New Roman" w:hAnsi="Times New Roman" w:cs="Times New Roman"/>
          <w:i/>
          <w:sz w:val="16"/>
          <w:szCs w:val="16"/>
        </w:rPr>
        <w:t>(niepotrzebne skreślić)</w:t>
      </w:r>
    </w:p>
    <w:p w14:paraId="2D42CE90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76FB3D68" w14:textId="77777777" w:rsidR="00F32F68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Adres miejsca zamieszkania rodziców/ opiekunów prawnych </w:t>
      </w:r>
      <w:r>
        <w:rPr>
          <w:rFonts w:ascii="Times New Roman" w:hAnsi="Times New Roman" w:cs="Times New Roman"/>
          <w:i/>
          <w:sz w:val="16"/>
          <w:szCs w:val="16"/>
        </w:rPr>
        <w:t>(niepotrzebne skreślić)</w:t>
      </w:r>
    </w:p>
    <w:p w14:paraId="1F6FA97B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</w:p>
    <w:p w14:paraId="19C5A057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Adres stałego zamieszkania dziecka: ………………………………………………………………………………………………………………………</w:t>
      </w:r>
    </w:p>
    <w:p w14:paraId="4DA4D61D" w14:textId="77777777" w:rsidR="00F32F68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Adres poczty elektronicznej rodziców/ opiekunów prawnych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dziecka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jeżeli posiadają  adresy  mailowe): 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……………………………………………………………………………………………………………………………………. ……………………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br/>
        <w:t>Numer telefonu matki /opiekunki prawnej dziecka</w:t>
      </w:r>
      <w:r>
        <w:rPr>
          <w:rFonts w:ascii="Times New Roman" w:hAnsi="Times New Roman" w:cs="Times New Roman"/>
          <w:i/>
          <w:sz w:val="16"/>
          <w:szCs w:val="16"/>
        </w:rPr>
        <w:t>:…………………………………………………………………………………………………………………….</w:t>
      </w:r>
    </w:p>
    <w:p w14:paraId="47B6EC54" w14:textId="77777777" w:rsidR="00F32F68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Numer telefonu ojca /opiekuna prawnego dziecka </w:t>
      </w: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</w:t>
      </w:r>
    </w:p>
    <w:p w14:paraId="4F952B88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II.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INFORMACJE   DODATKOWE:</w:t>
      </w:r>
    </w:p>
    <w:p w14:paraId="28B3D228" w14:textId="77777777" w:rsidR="00F32F68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Ważne informacje o stanie zdrowia, stosowanej diecie i rozwoju psychofizycznym dziecka:</w:t>
      </w:r>
    </w:p>
    <w:p w14:paraId="15920287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7BF26" w14:textId="77777777" w:rsidR="00F32F68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Uwagi  dotyczące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sytuacji rodzinnej, np.: rodzeństwo w tym samym przedszkolu (oddziale żłobkowym), Karta Dużej Rodziny, dziecko  lub  rodzice niepełnosprawni, dziecko samotnej matki lub ojca, itp.</w:t>
      </w:r>
    </w:p>
    <w:p w14:paraId="15ECE0EF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DF948" w14:textId="77777777" w:rsidR="00F32F68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Informacje o zatrudnieniu rodziców lub pobieraniu przez nich nauki:</w:t>
      </w:r>
    </w:p>
    <w:p w14:paraId="6AD10B6E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077B7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Oświadczam, że wszystkie dane przedstawione we wniosku są prawdziwe. Jestem świadoma/świadom odpowiedzialności karnej za złożenie fałszywego oświadczenia.</w:t>
      </w:r>
      <w:r>
        <w:rPr>
          <w:rFonts w:ascii="Times New Roman" w:hAnsi="Times New Roman" w:cs="Times New Roman"/>
          <w:b/>
          <w:sz w:val="16"/>
          <w:szCs w:val="16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Prawdziwość danych, przedstawionych we WNIOSKU przez rodziców/opiekunów prawnych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dzieci,  może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być zweryfikowane.</w:t>
      </w:r>
    </w:p>
    <w:p w14:paraId="3CED91F4" w14:textId="77777777" w:rsidR="00F32F68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                </w:t>
      </w:r>
    </w:p>
    <w:p w14:paraId="01051BD4" w14:textId="77777777" w:rsidR="00F32F68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Czytelne podpisy:</w:t>
      </w:r>
    </w:p>
    <w:p w14:paraId="3C0953DB" w14:textId="77777777" w:rsidR="00F32F68" w:rsidRDefault="0000000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Matki/opiekunki prawnej………………………………</w:t>
      </w:r>
    </w:p>
    <w:p w14:paraId="4CE2C91B" w14:textId="77777777" w:rsidR="00F32F68" w:rsidRDefault="0000000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Ojca/opiekuna prawnego………………………………</w:t>
      </w:r>
    </w:p>
    <w:p w14:paraId="334A003A" w14:textId="77777777" w:rsidR="00F32F68" w:rsidRDefault="00F32F68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38F78EBB" w14:textId="77777777" w:rsidR="00F32F68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III.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DECYZJA PRZYJĘCIA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DZIECKA  DO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ODDZIAŁU ŻŁOBKOWEGO</w:t>
      </w:r>
    </w:p>
    <w:p w14:paraId="0C2B77B9" w14:textId="77777777" w:rsidR="00F32F68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Dziecko zostało zakwalifikowane -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przyjęte  dziecka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do oddziału żłobkowego na ……..godzin dziennie , tzn. od godz. ……………………………. do godz. …………….  w terminie od………………………………………………………………………………….</w:t>
      </w:r>
    </w:p>
    <w:p w14:paraId="7A9CBB3C" w14:textId="77777777" w:rsidR="00F32F68" w:rsidRDefault="0000000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Dziecko nie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zostało  zakwalifikowane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-nie przyjęte do oddziału żłobkowego z powodu:………………………………………………………... ………………………………………………………………………………………………………………………………………………………….</w:t>
      </w:r>
    </w:p>
    <w:p w14:paraId="69C7F47D" w14:textId="77777777" w:rsidR="00F32F68" w:rsidRDefault="0000000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Wpisano dziecko na listę rezerwową dzieci oczekujących na przyjęcie dziecka do oddziału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żłobkowego:  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TAK          NIE                 </w:t>
      </w:r>
    </w:p>
    <w:p w14:paraId="36FB5DD1" w14:textId="77777777" w:rsidR="00F32F68" w:rsidRDefault="00F32F6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644ADECF" w14:textId="77777777" w:rsidR="00F32F68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Prudnik, dnia ………………………                                  </w:t>
      </w:r>
    </w:p>
    <w:p w14:paraId="27529AC5" w14:textId="77777777" w:rsidR="00F32F68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</w:p>
    <w:p w14:paraId="27083CCD" w14:textId="77777777" w:rsidR="00F32F68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</w:t>
      </w:r>
    </w:p>
    <w:p w14:paraId="02115806" w14:textId="77777777" w:rsidR="00F32F68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>(Podpis dyrektora)</w:t>
      </w:r>
    </w:p>
    <w:p w14:paraId="6E6A7F98" w14:textId="77777777" w:rsidR="00F32F68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IV.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WYPIS</w:t>
      </w:r>
      <w:r>
        <w:rPr>
          <w:rFonts w:ascii="Times New Roman" w:hAnsi="Times New Roman" w:cs="Times New Roman"/>
          <w:b/>
          <w:sz w:val="16"/>
          <w:szCs w:val="16"/>
        </w:rPr>
        <w:t>- rezygnacja ze żłobka:</w:t>
      </w:r>
      <w:r>
        <w:rPr>
          <w:rFonts w:ascii="Times New Roman" w:hAnsi="Times New Roman" w:cs="Times New Roman"/>
          <w:b/>
          <w:sz w:val="16"/>
          <w:szCs w:val="16"/>
        </w:rPr>
        <w:br/>
        <w:t>Data wypisu/rezygnacji…………………………………………………………………………………</w:t>
      </w:r>
    </w:p>
    <w:p w14:paraId="06ADEAE0" w14:textId="77777777" w:rsidR="00F32F68" w:rsidRDefault="00F32F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185922" w14:textId="77777777" w:rsidR="00F32F68" w:rsidRDefault="00F32F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204B51" w14:textId="51908A7C" w:rsidR="00F32F68" w:rsidRDefault="00F32F6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DA3D8" w14:textId="5923656B" w:rsidR="00A65137" w:rsidRDefault="00A6513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F68C71" w14:textId="3676AB56" w:rsidR="00A65137" w:rsidRDefault="00A6513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97C562" w14:textId="367BEA7D" w:rsidR="00A65137" w:rsidRDefault="00A6513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F857E" w14:textId="7C110E08" w:rsidR="00A65137" w:rsidRDefault="00A6513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BD9508" w14:textId="77777777" w:rsidR="002A5A0E" w:rsidRDefault="002A5A0E" w:rsidP="002A5A0E">
      <w:pPr>
        <w:pStyle w:val="NormalnyWeb"/>
        <w:spacing w:before="0" w:beforeAutospacing="0" w:after="0" w:afterAutospacing="0"/>
        <w:rPr>
          <w:sz w:val="20"/>
        </w:rPr>
      </w:pPr>
    </w:p>
    <w:p w14:paraId="530B0C2D" w14:textId="77777777" w:rsidR="002A5A0E" w:rsidRDefault="002A5A0E" w:rsidP="002A5A0E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14:paraId="69DF03FF" w14:textId="37F9EEC4" w:rsidR="002A5A0E" w:rsidRDefault="002A5A0E" w:rsidP="002A5A0E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Rekrutacja do </w:t>
      </w:r>
      <w:r w:rsidRPr="004D09B2">
        <w:rPr>
          <w:b/>
          <w:bCs/>
        </w:rPr>
        <w:t>przedszkola</w:t>
      </w:r>
      <w:r>
        <w:rPr>
          <w:b/>
          <w:bCs/>
        </w:rPr>
        <w:t>/żłobka w roku szkolnym 202</w:t>
      </w:r>
      <w:r w:rsidR="00C0385F">
        <w:rPr>
          <w:b/>
          <w:bCs/>
        </w:rPr>
        <w:t>5</w:t>
      </w:r>
      <w:r>
        <w:rPr>
          <w:b/>
          <w:bCs/>
        </w:rPr>
        <w:t>/202</w:t>
      </w:r>
      <w:r w:rsidR="00C0385F">
        <w:rPr>
          <w:b/>
          <w:bCs/>
        </w:rPr>
        <w:t>6</w:t>
      </w:r>
    </w:p>
    <w:p w14:paraId="2BA92BD3" w14:textId="77777777" w:rsidR="002A5A0E" w:rsidRDefault="002A5A0E" w:rsidP="002A5A0E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14:paraId="1402FD7F" w14:textId="48A114B7" w:rsidR="002A5A0E" w:rsidRDefault="002A5A0E" w:rsidP="002A5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8"/>
          <w:lang w:eastAsia="pl-PL"/>
        </w:rPr>
      </w:pPr>
      <w:r>
        <w:rPr>
          <w:rFonts w:ascii="Times New Roman" w:eastAsia="Times New Roman" w:hAnsi="Times New Roman"/>
          <w:i/>
          <w:sz w:val="20"/>
          <w:szCs w:val="28"/>
          <w:lang w:eastAsia="pl-PL"/>
        </w:rPr>
        <w:t xml:space="preserve">Zgodnie z ROZPORZĄDZENIEM PARLAMENTU </w:t>
      </w:r>
      <w:r w:rsidR="00C0385F">
        <w:rPr>
          <w:rFonts w:ascii="Times New Roman" w:eastAsia="Times New Roman" w:hAnsi="Times New Roman"/>
          <w:i/>
          <w:sz w:val="20"/>
          <w:szCs w:val="28"/>
          <w:lang w:eastAsia="pl-PL"/>
        </w:rPr>
        <w:t>EUROPEJSKIEGO I</w:t>
      </w:r>
      <w:r>
        <w:rPr>
          <w:rFonts w:ascii="Times New Roman" w:eastAsia="Times New Roman" w:hAnsi="Times New Roman"/>
          <w:i/>
          <w:sz w:val="20"/>
          <w:szCs w:val="28"/>
          <w:lang w:eastAsia="pl-PL"/>
        </w:rPr>
        <w:t xml:space="preserve">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</w:t>
      </w:r>
      <w:r w:rsidR="00C0385F">
        <w:rPr>
          <w:rFonts w:ascii="Times New Roman" w:eastAsia="Times New Roman" w:hAnsi="Times New Roman"/>
          <w:i/>
          <w:sz w:val="20"/>
          <w:szCs w:val="28"/>
          <w:lang w:eastAsia="pl-PL"/>
        </w:rPr>
        <w:t>związanych:</w:t>
      </w:r>
    </w:p>
    <w:p w14:paraId="51C39B52" w14:textId="77777777" w:rsidR="002A5A0E" w:rsidRDefault="002A5A0E" w:rsidP="002A5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8"/>
          <w:lang w:eastAsia="pl-PL"/>
        </w:rPr>
      </w:pPr>
    </w:p>
    <w:p w14:paraId="582A7CBE" w14:textId="07B816F2" w:rsidR="002A5A0E" w:rsidRPr="00B9622D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Administratorem Danych Osobowych jest Zespół </w:t>
      </w:r>
      <w:proofErr w:type="spellStart"/>
      <w:r>
        <w:rPr>
          <w:sz w:val="22"/>
        </w:rPr>
        <w:t>Szkolno</w:t>
      </w:r>
      <w:proofErr w:type="spellEnd"/>
      <w:r>
        <w:rPr>
          <w:sz w:val="22"/>
        </w:rPr>
        <w:t xml:space="preserve"> – Przedszkolny nr 1 z siedzibą w Prudniku, ul. Podgórna 9 – 9a, tel. 77 406 75 65 reprezentowany przez dyrektora. </w:t>
      </w:r>
    </w:p>
    <w:p w14:paraId="71006AB3" w14:textId="49037CB3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Kontakt z Inspektorem Ochrony danych jest </w:t>
      </w:r>
      <w:r w:rsidR="00C0385F">
        <w:rPr>
          <w:sz w:val="22"/>
        </w:rPr>
        <w:t>możliwą drogą</w:t>
      </w:r>
      <w:r>
        <w:rPr>
          <w:sz w:val="22"/>
        </w:rPr>
        <w:t xml:space="preserve"> komunikacji </w:t>
      </w:r>
      <w:r w:rsidR="00C0385F">
        <w:rPr>
          <w:sz w:val="22"/>
        </w:rPr>
        <w:t>elektronicznej:</w:t>
      </w:r>
      <w:r>
        <w:rPr>
          <w:sz w:val="22"/>
        </w:rPr>
        <w:t xml:space="preserve"> </w:t>
      </w:r>
      <w:hyperlink r:id="rId8" w:history="1">
        <w:r>
          <w:rPr>
            <w:rStyle w:val="Hipercze"/>
            <w:sz w:val="22"/>
          </w:rPr>
          <w:t>rodo@oswiata-prudnik.pl</w:t>
        </w:r>
      </w:hyperlink>
      <w:r>
        <w:rPr>
          <w:sz w:val="22"/>
        </w:rPr>
        <w:t xml:space="preserve"> lub osobiście w siedzibie Administratora Danych Osobowych.</w:t>
      </w:r>
    </w:p>
    <w:p w14:paraId="380A4186" w14:textId="22819536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 w:rsidRPr="004D09B2">
        <w:rPr>
          <w:b/>
          <w:sz w:val="22"/>
        </w:rPr>
        <w:t>przedszkola</w:t>
      </w:r>
      <w:r>
        <w:rPr>
          <w:b/>
          <w:sz w:val="22"/>
        </w:rPr>
        <w:t xml:space="preserve"> </w:t>
      </w:r>
      <w:r w:rsidRPr="004D09B2">
        <w:rPr>
          <w:sz w:val="22"/>
        </w:rPr>
        <w:t>w</w:t>
      </w:r>
      <w:r>
        <w:rPr>
          <w:sz w:val="22"/>
        </w:rPr>
        <w:t xml:space="preserve"> </w:t>
      </w:r>
      <w:r w:rsidR="00C0385F">
        <w:rPr>
          <w:sz w:val="22"/>
        </w:rPr>
        <w:t>roku szkolnym</w:t>
      </w:r>
      <w:r>
        <w:rPr>
          <w:sz w:val="22"/>
        </w:rPr>
        <w:t xml:space="preserve"> 202</w:t>
      </w:r>
      <w:r w:rsidR="00685B65">
        <w:rPr>
          <w:sz w:val="22"/>
        </w:rPr>
        <w:t>5</w:t>
      </w:r>
      <w:r>
        <w:rPr>
          <w:sz w:val="22"/>
        </w:rPr>
        <w:t>/202</w:t>
      </w:r>
      <w:r w:rsidR="00685B65">
        <w:rPr>
          <w:sz w:val="22"/>
        </w:rPr>
        <w:t>6</w:t>
      </w:r>
      <w:r>
        <w:rPr>
          <w:sz w:val="22"/>
        </w:rPr>
        <w:t xml:space="preserve"> na podstawie: art. 6 ust. 1 c), art. 9 ust. 2 g) RODO, Ustawy z dnia 14 grudnia 2016 r. Prawo oświatowe, </w:t>
      </w:r>
      <w:proofErr w:type="spellStart"/>
      <w:r>
        <w:rPr>
          <w:sz w:val="22"/>
        </w:rPr>
        <w:t>Rozp</w:t>
      </w:r>
      <w:proofErr w:type="spellEnd"/>
      <w:r>
        <w:rPr>
          <w:sz w:val="22"/>
        </w:rPr>
        <w:t xml:space="preserve">. MEN z dnia 16 marca 2017 r. w sprawie przeprowadzania postępowania rekrutacyjnego oraz postępowania uzupełniającego do publicznych przedszkoli, szkół i placówek, Uchwały Nr L/769/2018 Rady Miejskiej                        w Prudniku z dnia 31 stycznia 2018 r. w sprawie określenia kryteriów, dokumentów niezbędnych do potwierdzenia tych kryteriów oraz wartości punktów branych pod uwagę 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14:paraId="7C808C1D" w14:textId="785C2569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będą przetwarzane przez okres rekrutacji, a po jej </w:t>
      </w:r>
      <w:r w:rsidR="00C0385F">
        <w:rPr>
          <w:sz w:val="22"/>
        </w:rPr>
        <w:t>zakończeniu:</w:t>
      </w:r>
      <w:r>
        <w:rPr>
          <w:sz w:val="22"/>
        </w:rPr>
        <w:t xml:space="preserve"> </w:t>
      </w:r>
    </w:p>
    <w:p w14:paraId="6A8C3DF4" w14:textId="77777777" w:rsidR="002A5A0E" w:rsidRDefault="002A5A0E" w:rsidP="002A5A0E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 przypadku dzieci, które zostały przyjęte do </w:t>
      </w:r>
      <w:r>
        <w:rPr>
          <w:b/>
          <w:sz w:val="22"/>
        </w:rPr>
        <w:t>przedszkola</w:t>
      </w:r>
      <w:r>
        <w:rPr>
          <w:sz w:val="22"/>
        </w:rPr>
        <w:t xml:space="preserve"> przez okres uczęszczania do </w:t>
      </w:r>
      <w:r>
        <w:rPr>
          <w:b/>
          <w:sz w:val="22"/>
        </w:rPr>
        <w:t>przedszkola</w:t>
      </w:r>
      <w:r>
        <w:rPr>
          <w:sz w:val="22"/>
        </w:rPr>
        <w:t>,</w:t>
      </w:r>
    </w:p>
    <w:p w14:paraId="21319894" w14:textId="77777777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 przypadku dzieci, które nie zostały przyjęte do przedszkola/szkoły przez okres 1 roku od zakończenia procesu rekrutacji. </w:t>
      </w:r>
    </w:p>
    <w:p w14:paraId="06B71E91" w14:textId="77777777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14:paraId="3A1C4804" w14:textId="77777777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14:paraId="6A0382CA" w14:textId="58C97BC6" w:rsidR="002A5A0E" w:rsidRDefault="002A5A0E" w:rsidP="002A5A0E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Mają Państwo prawo </w:t>
      </w:r>
      <w:r w:rsidR="00C0385F">
        <w:rPr>
          <w:sz w:val="22"/>
        </w:rPr>
        <w:t>do:</w:t>
      </w:r>
      <w:r>
        <w:rPr>
          <w:sz w:val="22"/>
        </w:rPr>
        <w:t xml:space="preserve"> </w:t>
      </w:r>
    </w:p>
    <w:p w14:paraId="23BD6836" w14:textId="6C6B5674" w:rsidR="002A5A0E" w:rsidRDefault="002A5A0E" w:rsidP="002A5A0E">
      <w:pPr>
        <w:pStyle w:val="Default"/>
        <w:numPr>
          <w:ilvl w:val="0"/>
          <w:numId w:val="10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żądania dostępu do swoich danych osobowych, ich sprostowania, usunięcia, ograniczenia przetwarzania, a w przypadku wyrażenia zgody na przetwarzanie do jej cofnięcia. Skorzystanie z prawa cofnięcia zgody nie ma wpływu na przetwarzanie, które miało miejsce do momentu jej wycofania, </w:t>
      </w:r>
    </w:p>
    <w:p w14:paraId="34539784" w14:textId="77777777" w:rsidR="002A5A0E" w:rsidRDefault="002A5A0E" w:rsidP="002A5A0E">
      <w:pPr>
        <w:pStyle w:val="Default"/>
        <w:numPr>
          <w:ilvl w:val="0"/>
          <w:numId w:val="10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wniesienia skargi do Prezesa UODO, 00-193 Warszawa, ul. Stawki 2, gdy uznają Państwo, że przetwarzanie danych osobowych narusza przepisy RODO. </w:t>
      </w:r>
    </w:p>
    <w:p w14:paraId="05E869C4" w14:textId="77777777" w:rsidR="002A5A0E" w:rsidRDefault="002A5A0E" w:rsidP="002A5A0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02E2A44" w14:textId="77777777" w:rsidR="002A5A0E" w:rsidRDefault="002A5A0E" w:rsidP="002A5A0E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Oświadczam, iż zapoznałem się z klauzulą informacyjną. </w:t>
      </w:r>
    </w:p>
    <w:p w14:paraId="46185708" w14:textId="77777777" w:rsidR="002A5A0E" w:rsidRDefault="002A5A0E" w:rsidP="002A5A0E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20"/>
          <w:szCs w:val="24"/>
        </w:rPr>
      </w:pPr>
    </w:p>
    <w:p w14:paraId="2ECFB010" w14:textId="77777777" w:rsidR="002A5A0E" w:rsidRDefault="002A5A0E" w:rsidP="002A5A0E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….…………………………………………</w:t>
      </w:r>
    </w:p>
    <w:p w14:paraId="70A22DB3" w14:textId="77777777" w:rsidR="002A5A0E" w:rsidRDefault="002A5A0E" w:rsidP="002A5A0E">
      <w:pPr>
        <w:pStyle w:val="Akapitzlist"/>
        <w:spacing w:after="0"/>
        <w:ind w:left="3540" w:firstLine="708"/>
        <w:jc w:val="both"/>
      </w:pPr>
      <w:r>
        <w:rPr>
          <w:rFonts w:ascii="Times New Roman" w:hAnsi="Times New Roman"/>
          <w:sz w:val="20"/>
          <w:szCs w:val="24"/>
        </w:rPr>
        <w:tab/>
        <w:t xml:space="preserve">            (data i podpis rodzica/prawnego opiekuna) </w:t>
      </w:r>
    </w:p>
    <w:p w14:paraId="18C02EB4" w14:textId="77777777" w:rsidR="002A5A0E" w:rsidRDefault="002A5A0E" w:rsidP="002A5A0E">
      <w:pPr>
        <w:pStyle w:val="Default"/>
        <w:spacing w:after="27" w:line="276" w:lineRule="auto"/>
        <w:jc w:val="both"/>
        <w:rPr>
          <w:sz w:val="22"/>
        </w:rPr>
      </w:pPr>
    </w:p>
    <w:p w14:paraId="35545240" w14:textId="77777777" w:rsidR="00A65137" w:rsidRDefault="00A6513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65137">
      <w:pgSz w:w="11906" w:h="16838"/>
      <w:pgMar w:top="283" w:right="849" w:bottom="45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5E0D" w14:textId="77777777" w:rsidR="00654DD8" w:rsidRDefault="00654DD8">
      <w:pPr>
        <w:spacing w:line="240" w:lineRule="auto"/>
      </w:pPr>
      <w:r>
        <w:separator/>
      </w:r>
    </w:p>
  </w:endnote>
  <w:endnote w:type="continuationSeparator" w:id="0">
    <w:p w14:paraId="63D7C765" w14:textId="77777777" w:rsidR="00654DD8" w:rsidRDefault="00654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A785" w14:textId="77777777" w:rsidR="00654DD8" w:rsidRDefault="00654DD8">
      <w:pPr>
        <w:spacing w:after="0"/>
      </w:pPr>
      <w:r>
        <w:separator/>
      </w:r>
    </w:p>
  </w:footnote>
  <w:footnote w:type="continuationSeparator" w:id="0">
    <w:p w14:paraId="06771159" w14:textId="77777777" w:rsidR="00654DD8" w:rsidRDefault="00654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3FDB"/>
    <w:multiLevelType w:val="hybridMultilevel"/>
    <w:tmpl w:val="F7A2A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F0AEA"/>
    <w:multiLevelType w:val="multilevel"/>
    <w:tmpl w:val="26CF0AEA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2A93286"/>
    <w:multiLevelType w:val="hybridMultilevel"/>
    <w:tmpl w:val="E7FEA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612B"/>
    <w:multiLevelType w:val="multilevel"/>
    <w:tmpl w:val="438E6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25A6"/>
    <w:multiLevelType w:val="multilevel"/>
    <w:tmpl w:val="5B772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5E7E"/>
    <w:multiLevelType w:val="multilevel"/>
    <w:tmpl w:val="64E55E7E"/>
    <w:lvl w:ilvl="0">
      <w:start w:val="1"/>
      <w:numFmt w:val="decimal"/>
      <w:lvlText w:val="%1)"/>
      <w:lvlJc w:val="left"/>
      <w:pPr>
        <w:ind w:left="4470" w:hanging="360"/>
      </w:pPr>
    </w:lvl>
    <w:lvl w:ilvl="1">
      <w:start w:val="1"/>
      <w:numFmt w:val="lowerLetter"/>
      <w:lvlText w:val="%2."/>
      <w:lvlJc w:val="left"/>
      <w:pPr>
        <w:ind w:left="5190" w:hanging="360"/>
      </w:pPr>
    </w:lvl>
    <w:lvl w:ilvl="2">
      <w:start w:val="1"/>
      <w:numFmt w:val="lowerRoman"/>
      <w:lvlText w:val="%3."/>
      <w:lvlJc w:val="right"/>
      <w:pPr>
        <w:ind w:left="5910" w:hanging="180"/>
      </w:pPr>
    </w:lvl>
    <w:lvl w:ilvl="3">
      <w:start w:val="1"/>
      <w:numFmt w:val="decimal"/>
      <w:lvlText w:val="%4."/>
      <w:lvlJc w:val="left"/>
      <w:pPr>
        <w:ind w:left="6630" w:hanging="360"/>
      </w:pPr>
    </w:lvl>
    <w:lvl w:ilvl="4">
      <w:start w:val="1"/>
      <w:numFmt w:val="lowerLetter"/>
      <w:lvlText w:val="%5."/>
      <w:lvlJc w:val="left"/>
      <w:pPr>
        <w:ind w:left="7350" w:hanging="360"/>
      </w:pPr>
    </w:lvl>
    <w:lvl w:ilvl="5">
      <w:start w:val="1"/>
      <w:numFmt w:val="lowerRoman"/>
      <w:lvlText w:val="%6."/>
      <w:lvlJc w:val="right"/>
      <w:pPr>
        <w:ind w:left="8070" w:hanging="180"/>
      </w:pPr>
    </w:lvl>
    <w:lvl w:ilvl="6">
      <w:start w:val="1"/>
      <w:numFmt w:val="decimal"/>
      <w:lvlText w:val="%7."/>
      <w:lvlJc w:val="left"/>
      <w:pPr>
        <w:ind w:left="8790" w:hanging="360"/>
      </w:pPr>
    </w:lvl>
    <w:lvl w:ilvl="7">
      <w:start w:val="1"/>
      <w:numFmt w:val="lowerLetter"/>
      <w:lvlText w:val="%8."/>
      <w:lvlJc w:val="left"/>
      <w:pPr>
        <w:ind w:left="9510" w:hanging="360"/>
      </w:pPr>
    </w:lvl>
    <w:lvl w:ilvl="8">
      <w:start w:val="1"/>
      <w:numFmt w:val="lowerRoman"/>
      <w:lvlText w:val="%9."/>
      <w:lvlJc w:val="right"/>
      <w:pPr>
        <w:ind w:left="10230" w:hanging="180"/>
      </w:pPr>
    </w:lvl>
  </w:abstractNum>
  <w:abstractNum w:abstractNumId="8" w15:restartNumberingAfterBreak="0">
    <w:nsid w:val="6B9A3DF8"/>
    <w:multiLevelType w:val="multilevel"/>
    <w:tmpl w:val="6B9A3D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844CA"/>
    <w:multiLevelType w:val="multilevel"/>
    <w:tmpl w:val="6FF844C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54599">
    <w:abstractNumId w:val="8"/>
  </w:num>
  <w:num w:numId="2" w16cid:durableId="636301460">
    <w:abstractNumId w:val="4"/>
  </w:num>
  <w:num w:numId="3" w16cid:durableId="890313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2915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381772">
    <w:abstractNumId w:val="9"/>
  </w:num>
  <w:num w:numId="6" w16cid:durableId="14037276">
    <w:abstractNumId w:val="1"/>
  </w:num>
  <w:num w:numId="7" w16cid:durableId="115036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465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529657">
    <w:abstractNumId w:val="2"/>
  </w:num>
  <w:num w:numId="10" w16cid:durableId="110160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38"/>
    <w:rsid w:val="00030428"/>
    <w:rsid w:val="0005321A"/>
    <w:rsid w:val="000A66F6"/>
    <w:rsid w:val="000F49B2"/>
    <w:rsid w:val="0010234D"/>
    <w:rsid w:val="00104F4E"/>
    <w:rsid w:val="001061A4"/>
    <w:rsid w:val="001245BB"/>
    <w:rsid w:val="00130614"/>
    <w:rsid w:val="00150F1E"/>
    <w:rsid w:val="00153F10"/>
    <w:rsid w:val="001B0490"/>
    <w:rsid w:val="001B531B"/>
    <w:rsid w:val="001F24D8"/>
    <w:rsid w:val="00204219"/>
    <w:rsid w:val="002214AD"/>
    <w:rsid w:val="00286D26"/>
    <w:rsid w:val="002A5A0E"/>
    <w:rsid w:val="002B2181"/>
    <w:rsid w:val="002B62C3"/>
    <w:rsid w:val="00302C20"/>
    <w:rsid w:val="003546B8"/>
    <w:rsid w:val="00376E38"/>
    <w:rsid w:val="003B2DAA"/>
    <w:rsid w:val="003F5C98"/>
    <w:rsid w:val="004B12FA"/>
    <w:rsid w:val="004F1868"/>
    <w:rsid w:val="00504873"/>
    <w:rsid w:val="00541B6C"/>
    <w:rsid w:val="00547187"/>
    <w:rsid w:val="00607E78"/>
    <w:rsid w:val="00645DE3"/>
    <w:rsid w:val="00654DD8"/>
    <w:rsid w:val="00667FB5"/>
    <w:rsid w:val="006729FA"/>
    <w:rsid w:val="00685B65"/>
    <w:rsid w:val="006A10F0"/>
    <w:rsid w:val="008B6565"/>
    <w:rsid w:val="008B6D4C"/>
    <w:rsid w:val="0097020A"/>
    <w:rsid w:val="00985973"/>
    <w:rsid w:val="009C45B0"/>
    <w:rsid w:val="009E1193"/>
    <w:rsid w:val="00A40B9B"/>
    <w:rsid w:val="00A65137"/>
    <w:rsid w:val="00AB244C"/>
    <w:rsid w:val="00B16D75"/>
    <w:rsid w:val="00B23026"/>
    <w:rsid w:val="00B23BE8"/>
    <w:rsid w:val="00B4046F"/>
    <w:rsid w:val="00C0385F"/>
    <w:rsid w:val="00C102C7"/>
    <w:rsid w:val="00C812A0"/>
    <w:rsid w:val="00D84D59"/>
    <w:rsid w:val="00DC6AEF"/>
    <w:rsid w:val="00DE71EE"/>
    <w:rsid w:val="00E24CEF"/>
    <w:rsid w:val="00E56F73"/>
    <w:rsid w:val="00E94CB5"/>
    <w:rsid w:val="00EB3968"/>
    <w:rsid w:val="00F32F68"/>
    <w:rsid w:val="00F44BBD"/>
    <w:rsid w:val="00F735B0"/>
    <w:rsid w:val="00FC12C1"/>
    <w:rsid w:val="00FD69D5"/>
    <w:rsid w:val="0E7B4CA4"/>
    <w:rsid w:val="0EDF7603"/>
    <w:rsid w:val="111B6F47"/>
    <w:rsid w:val="1797329F"/>
    <w:rsid w:val="309E4139"/>
    <w:rsid w:val="4FFD4258"/>
    <w:rsid w:val="59771B26"/>
    <w:rsid w:val="66924BD7"/>
    <w:rsid w:val="6B532F6D"/>
    <w:rsid w:val="7BA70963"/>
    <w:rsid w:val="7F1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D4ED"/>
  <w15:docId w15:val="{C09201AD-5731-4DB6-A78A-367EC53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swiata-pru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Adriana Ciesielka</cp:lastModifiedBy>
  <cp:revision>16</cp:revision>
  <cp:lastPrinted>2025-02-06T09:16:00Z</cp:lastPrinted>
  <dcterms:created xsi:type="dcterms:W3CDTF">2022-03-08T19:20:00Z</dcterms:created>
  <dcterms:modified xsi:type="dcterms:W3CDTF">2025-02-06T09:18:00Z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0C96DD9904F149C99D956FB17854E9D7</vt:lpwstr>
  </property>
</Properties>
</file>