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FEC2" w14:textId="3B7507AC" w:rsidR="00212CF0" w:rsidRDefault="00212CF0" w:rsidP="00212CF0">
      <w:pPr>
        <w:spacing w:after="200" w:line="276" w:lineRule="auto"/>
        <w:jc w:val="center"/>
      </w:pPr>
      <w:bookmarkStart w:id="0" w:name="_Hlk126659347"/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Harmonogram </w:t>
      </w:r>
      <w:r w:rsidRPr="00212CF0">
        <w:rPr>
          <w:rFonts w:asciiTheme="minorHAnsi" w:eastAsiaTheme="minorHAnsi" w:hAnsiTheme="minorHAnsi" w:cstheme="minorBidi"/>
          <w:lang w:eastAsia="en-US"/>
        </w:rPr>
        <w:t xml:space="preserve">czynności w postępowaniu rekrutacyjnym i  uzupełniającym </w:t>
      </w:r>
      <w:r w:rsidRPr="00212CF0">
        <w:rPr>
          <w:rFonts w:asciiTheme="minorHAnsi" w:eastAsiaTheme="minorHAnsi" w:hAnsiTheme="minorHAnsi" w:cstheme="minorBidi"/>
          <w:lang w:eastAsia="en-US"/>
        </w:rPr>
        <w:br/>
      </w: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212CF0">
        <w:rPr>
          <w:rFonts w:asciiTheme="minorHAnsi" w:eastAsiaTheme="minorHAnsi" w:hAnsiTheme="minorHAnsi" w:cstheme="minorBidi"/>
          <w:lang w:eastAsia="en-US"/>
        </w:rPr>
        <w:t>na rok szkolny</w:t>
      </w: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 202</w:t>
      </w:r>
      <w:r w:rsidR="00FD69AE">
        <w:rPr>
          <w:rFonts w:asciiTheme="minorHAnsi" w:eastAsiaTheme="minorHAnsi" w:hAnsiTheme="minorHAnsi" w:cstheme="minorBidi"/>
          <w:b/>
          <w:lang w:eastAsia="en-US"/>
        </w:rPr>
        <w:t>4</w:t>
      </w:r>
      <w:r w:rsidRPr="00212CF0">
        <w:rPr>
          <w:rFonts w:asciiTheme="minorHAnsi" w:eastAsiaTheme="minorHAnsi" w:hAnsiTheme="minorHAnsi" w:cstheme="minorBidi"/>
          <w:b/>
          <w:lang w:eastAsia="en-US"/>
        </w:rPr>
        <w:t>/202</w:t>
      </w:r>
      <w:r w:rsidR="00FD69AE">
        <w:rPr>
          <w:rFonts w:asciiTheme="minorHAnsi" w:eastAsiaTheme="minorHAnsi" w:hAnsiTheme="minorHAnsi" w:cstheme="minorBidi"/>
          <w:b/>
          <w:lang w:eastAsia="en-US"/>
        </w:rPr>
        <w:t>5</w:t>
      </w:r>
      <w:r w:rsidRPr="00212CF0">
        <w:rPr>
          <w:rFonts w:asciiTheme="minorHAnsi" w:eastAsiaTheme="minorHAnsi" w:hAnsiTheme="minorHAnsi" w:cstheme="minorBidi"/>
          <w:lang w:eastAsia="en-US"/>
        </w:rPr>
        <w:t xml:space="preserve">  do publicznych przedszkoli prowadzonych</w:t>
      </w:r>
      <w:r w:rsidRPr="00212CF0">
        <w:rPr>
          <w:rFonts w:asciiTheme="minorHAnsi" w:eastAsiaTheme="minorHAnsi" w:hAnsiTheme="minorHAnsi" w:cstheme="minorBidi"/>
          <w:lang w:eastAsia="en-US"/>
        </w:rPr>
        <w:br/>
        <w:t xml:space="preserve"> przez Gminę Prudnik</w:t>
      </w:r>
      <w:r w:rsidR="00FD69AE">
        <w:rPr>
          <w:rFonts w:asciiTheme="minorHAnsi" w:eastAsiaTheme="minorHAnsi" w:hAnsiTheme="minorHAnsi" w:cstheme="minorBidi"/>
          <w:lang w:eastAsia="en-US"/>
        </w:rPr>
        <w:t xml:space="preserve"> </w:t>
      </w:r>
      <w:r w:rsidR="00FD69AE" w:rsidRPr="00FD69AE">
        <w:rPr>
          <w:rFonts w:asciiTheme="minorHAnsi" w:eastAsiaTheme="minorHAnsi" w:hAnsiTheme="minorHAnsi" w:cstheme="minorBidi"/>
          <w:i/>
          <w:iCs/>
          <w:lang w:eastAsia="en-US"/>
        </w:rPr>
        <w:t>(Zarządzenie 15/2024 Burmistrza Prudnika z dnia 30.01.2024r.)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3695"/>
        <w:gridCol w:w="2070"/>
        <w:gridCol w:w="2237"/>
      </w:tblGrid>
      <w:tr w:rsidR="00212CF0" w:rsidRPr="00212CF0" w14:paraId="49B878C9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4D5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4D9A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C7D8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Terminy postępowania</w:t>
            </w:r>
          </w:p>
          <w:p w14:paraId="1F4B541B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rekrutacyjnego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50DA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Terminy postępowania uzupełniającego</w:t>
            </w:r>
          </w:p>
        </w:tc>
      </w:tr>
      <w:tr w:rsidR="00212CF0" w:rsidRPr="00212CF0" w14:paraId="1E5555CA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CB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4528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Przyjmowanie deklaracji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o kontynuowaniu edukacji przedszkolnej w placówce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0242" w14:textId="109A7BCB" w:rsidR="0096249D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od 1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.02.202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</w:p>
          <w:p w14:paraId="62401055" w14:textId="42307670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.02.202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00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38E27B" w14:textId="77777777" w:rsidR="00212CF0" w:rsidRPr="00212CF0" w:rsidRDefault="00212CF0" w:rsidP="00212C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dotyczy</w:t>
            </w:r>
          </w:p>
        </w:tc>
      </w:tr>
      <w:tr w:rsidR="00212CF0" w:rsidRPr="00212CF0" w14:paraId="7F39113A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656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4AD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Podanie do publicznej wiadomości informacji o wolnych miejscach </w:t>
            </w:r>
          </w:p>
          <w:p w14:paraId="6E9595BF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w przedszkolach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35D" w14:textId="23079922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01.03.202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 </w:t>
            </w:r>
          </w:p>
          <w:p w14:paraId="0FEE250B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godz.11:00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D05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-</w:t>
            </w:r>
          </w:p>
        </w:tc>
      </w:tr>
      <w:tr w:rsidR="00212CF0" w:rsidRPr="00212CF0" w14:paraId="08CAF385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B29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EEE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Rozpoczęcie postępowania rekrutacyjnego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C4E6" w14:textId="782AFEF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FBC" w14:textId="7F2F9479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09.05.202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</w:p>
        </w:tc>
      </w:tr>
      <w:tr w:rsidR="00212CF0" w:rsidRPr="00212CF0" w14:paraId="71A26FC8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EF15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A8E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Postępowanie  rekrutacyjne</w:t>
            </w:r>
          </w:p>
          <w:p w14:paraId="1944F23B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złożenie  wniosku o przyjęcie do przedszkola wraz z dokumentami, potwierdzającymi spełnienie przez kandydata kryteriów branych pod uwagę w postępowaniu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058" w14:textId="2A71B788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od 0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  <w:p w14:paraId="6F9B8834" w14:textId="41530BE5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do 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217C" w14:textId="742ADEBB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 09.05.202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r. 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1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r. </w:t>
            </w:r>
          </w:p>
        </w:tc>
      </w:tr>
      <w:tr w:rsidR="00212CF0" w:rsidRPr="00212CF0" w14:paraId="78E32B96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68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B91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Weryfikacja przez komisję rekrutacyjną wniosków przyjęcie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do przedszkola i dokumentów potwierdzających spełnienie przez kandydata kryteriów branych pod uwagę w postepowaniu rekrutacyjnym, w tym dokonanie czynności, o których mowa w art.150 ust.7 ustawy Prawo oświatowe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965" w14:textId="15BAED9B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2ADD" w14:textId="04FF69F6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 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</w:p>
        </w:tc>
      </w:tr>
      <w:tr w:rsidR="00212CF0" w:rsidRPr="00212CF0" w14:paraId="62B0EB2F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863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135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Podanie do publicznej wiadomości przez komisję  rekrutacyjną listy kandydatów zakwalifikowanych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i niezakwalifikowanych </w:t>
            </w:r>
          </w:p>
          <w:p w14:paraId="209196E4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6D64" w14:textId="6015D505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do </w:t>
            </w:r>
            <w:r w:rsidR="0096249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  <w:r w:rsidR="0096249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085" w14:textId="7646016F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godz.15:00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212CF0" w:rsidRPr="00212CF0" w14:paraId="7AB3D328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75B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C8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Potwierdzenie przez rodziców (prawnych opiekunów) woli przyjęcia w postaci pisemnego oświadczenia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7E2" w14:textId="0794EDC2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od </w:t>
            </w:r>
            <w:r w:rsidR="0096249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  <w:p w14:paraId="46428F14" w14:textId="680436FB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0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.04.202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447" w14:textId="6FE88369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 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14:paraId="4A174B6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2CF0" w:rsidRPr="00212CF0" w14:paraId="3EAE8519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D3B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94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Podanie do publicznej wiadomości listy kandydatów przyjętych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i nieprzyjętych do przedszkola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373C" w14:textId="78D2B071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12.04.202</w:t>
            </w:r>
            <w:r w:rsidR="00FD69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5F8" w14:textId="7E1DB245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05.202</w:t>
            </w:r>
            <w:r w:rsidR="00FD69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godz.13:00</w:t>
            </w:r>
          </w:p>
          <w:p w14:paraId="4ECF2785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  <w:p w14:paraId="7C2BFDA4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834E81F" w14:textId="77777777" w:rsidR="00212CF0" w:rsidRDefault="00212CF0"/>
    <w:p w14:paraId="30B9D783" w14:textId="77777777" w:rsidR="00212CF0" w:rsidRDefault="00212CF0" w:rsidP="00212CF0">
      <w:pPr>
        <w:spacing w:after="200" w:line="276" w:lineRule="auto"/>
        <w:jc w:val="center"/>
      </w:pP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Uwaga! Brak potwierdzenia woli uczęszczania dziecka do przedszkola </w:t>
      </w:r>
      <w:r w:rsidRPr="00212CF0">
        <w:rPr>
          <w:rFonts w:asciiTheme="minorHAnsi" w:eastAsiaTheme="minorHAnsi" w:hAnsiTheme="minorHAnsi" w:cstheme="minorBidi"/>
          <w:b/>
          <w:lang w:eastAsia="en-US"/>
        </w:rPr>
        <w:br/>
        <w:t>w ustalonym terminie jest równoznaczny z rezygnacją z miejsca</w:t>
      </w:r>
      <w:r w:rsidRPr="00212CF0">
        <w:rPr>
          <w:rFonts w:asciiTheme="minorHAnsi" w:eastAsiaTheme="minorHAnsi" w:hAnsiTheme="minorHAnsi" w:cstheme="minorBidi"/>
          <w:b/>
          <w:lang w:eastAsia="en-US"/>
        </w:rPr>
        <w:br/>
        <w:t xml:space="preserve"> w tym przedszkolu.</w:t>
      </w:r>
      <w:bookmarkEnd w:id="0"/>
    </w:p>
    <w:sectPr w:rsidR="002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F0"/>
    <w:rsid w:val="000011B1"/>
    <w:rsid w:val="0006237B"/>
    <w:rsid w:val="00212CF0"/>
    <w:rsid w:val="0028310F"/>
    <w:rsid w:val="002F3807"/>
    <w:rsid w:val="00425672"/>
    <w:rsid w:val="00565EA0"/>
    <w:rsid w:val="007A43DE"/>
    <w:rsid w:val="007F7A7F"/>
    <w:rsid w:val="00917DF0"/>
    <w:rsid w:val="00921758"/>
    <w:rsid w:val="00933A7B"/>
    <w:rsid w:val="0096249D"/>
    <w:rsid w:val="00B22E44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8EBC"/>
  <w15:chartTrackingRefBased/>
  <w15:docId w15:val="{728658D9-6B43-4D3F-9E83-95E1956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2CF0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212CF0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2C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2C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2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2CF0"/>
    <w:rPr>
      <w:color w:val="0563C1"/>
      <w:u w:val="single"/>
    </w:rPr>
  </w:style>
  <w:style w:type="table" w:styleId="Tabela-Siatka">
    <w:name w:val="Table Grid"/>
    <w:basedOn w:val="Standardowy"/>
    <w:uiPriority w:val="59"/>
    <w:rsid w:val="00212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62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amc69</dc:creator>
  <cp:keywords/>
  <dc:description/>
  <cp:lastModifiedBy>Sławomir Nowicz</cp:lastModifiedBy>
  <cp:revision>13</cp:revision>
  <cp:lastPrinted>2024-02-29T07:59:00Z</cp:lastPrinted>
  <dcterms:created xsi:type="dcterms:W3CDTF">2022-02-22T12:03:00Z</dcterms:created>
  <dcterms:modified xsi:type="dcterms:W3CDTF">2024-03-01T19:25:00Z</dcterms:modified>
</cp:coreProperties>
</file>