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74FC" w14:textId="77777777" w:rsidR="00CE6922" w:rsidRDefault="00CE6922">
      <w:pPr>
        <w:rPr>
          <w:b/>
          <w:bCs/>
          <w:sz w:val="28"/>
          <w:szCs w:val="28"/>
        </w:rPr>
      </w:pPr>
    </w:p>
    <w:p w14:paraId="4EB617B2" w14:textId="7DFDCAAF" w:rsidR="00FB6741" w:rsidRDefault="00CE6922">
      <w:pPr>
        <w:rPr>
          <w:b/>
          <w:bCs/>
          <w:sz w:val="28"/>
          <w:szCs w:val="28"/>
        </w:rPr>
      </w:pPr>
      <w:r w:rsidRPr="00CE6922">
        <w:rPr>
          <w:b/>
          <w:bCs/>
          <w:sz w:val="28"/>
          <w:szCs w:val="28"/>
        </w:rPr>
        <w:t>Zad.1</w:t>
      </w:r>
    </w:p>
    <w:p w14:paraId="781CDFC1" w14:textId="44B0B8DB" w:rsidR="00146613" w:rsidRDefault="00146613" w:rsidP="00146613">
      <w:pPr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4661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Rysunek przedstawia dwie naelektryzowane metalowe kule. Narysuj rozmieszczenie ładunków elektrycznych</w:t>
      </w:r>
      <w:r w:rsidRPr="0014661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na tych kulach, jeśli najpierw je zetknięto, a następnie rozsunięto</w:t>
      </w:r>
    </w:p>
    <w:p w14:paraId="4AB085A5" w14:textId="7103EDD8" w:rsidR="00146613" w:rsidRDefault="00146613" w:rsidP="00146613">
      <w:pPr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C559530" w14:textId="75618607" w:rsidR="00146613" w:rsidRPr="004E36AF" w:rsidRDefault="004E36AF" w:rsidP="004E36AF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E36A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drawing>
          <wp:inline distT="0" distB="0" distL="0" distR="0" wp14:anchorId="255D92E9" wp14:editId="11D9C951">
            <wp:extent cx="2362405" cy="10897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405" cy="10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28EF" w14:textId="6B0CE5A4" w:rsidR="00CE6922" w:rsidRDefault="00CE6922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CE6922">
        <w:rPr>
          <w:b/>
          <w:bCs/>
          <w:color w:val="000000"/>
          <w:sz w:val="28"/>
          <w:szCs w:val="28"/>
        </w:rPr>
        <w:t>Zad.2</w:t>
      </w:r>
    </w:p>
    <w:p w14:paraId="68D2ADC6" w14:textId="2B8E3816" w:rsidR="004E36AF" w:rsidRPr="004E36AF" w:rsidRDefault="004E36AF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4E36AF">
        <w:rPr>
          <w:color w:val="000000"/>
          <w:sz w:val="28"/>
          <w:szCs w:val="28"/>
        </w:rPr>
        <w:t xml:space="preserve">Dwa jednakowe przewodniki naładowano odpowiednio ładunkami o wartościach –5 </w:t>
      </w:r>
      <w:proofErr w:type="spellStart"/>
      <w:r w:rsidRPr="004E36AF">
        <w:rPr>
          <w:color w:val="000000"/>
          <w:sz w:val="28"/>
          <w:szCs w:val="28"/>
        </w:rPr>
        <w:t>μC</w:t>
      </w:r>
      <w:proofErr w:type="spellEnd"/>
      <w:r w:rsidRPr="004E36AF">
        <w:rPr>
          <w:color w:val="000000"/>
          <w:sz w:val="28"/>
          <w:szCs w:val="28"/>
        </w:rPr>
        <w:t xml:space="preserve"> i +200 </w:t>
      </w:r>
      <w:proofErr w:type="spellStart"/>
      <w:r w:rsidRPr="004E36AF">
        <w:rPr>
          <w:color w:val="000000"/>
          <w:sz w:val="28"/>
          <w:szCs w:val="28"/>
        </w:rPr>
        <w:t>nC</w:t>
      </w:r>
      <w:proofErr w:type="spellEnd"/>
      <w:r w:rsidRPr="004E36AF">
        <w:rPr>
          <w:color w:val="000000"/>
          <w:sz w:val="28"/>
          <w:szCs w:val="28"/>
        </w:rPr>
        <w:t>, po czym zetknięto je ze sobą. Oblicz wartość ładunku elektrycznego zgromadzonego na każdym z tych przewodników</w:t>
      </w:r>
    </w:p>
    <w:p w14:paraId="38E17CBA" w14:textId="74B2E2D6" w:rsidR="00CE6922" w:rsidRDefault="00CE6922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CE6922">
        <w:rPr>
          <w:b/>
          <w:bCs/>
          <w:color w:val="000000"/>
          <w:sz w:val="28"/>
          <w:szCs w:val="28"/>
        </w:rPr>
        <w:t>Zad.3</w:t>
      </w:r>
    </w:p>
    <w:p w14:paraId="0DB5256E" w14:textId="77277B05" w:rsidR="004E36AF" w:rsidRPr="004E36AF" w:rsidRDefault="004E36AF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4E36AF">
        <w:rPr>
          <w:sz w:val="28"/>
          <w:szCs w:val="28"/>
        </w:rPr>
        <w:t xml:space="preserve">Dwie jednakowe metalowe kulki, z których jedna ma ładunek 3q, a druga 5q, zetknięto ze sobą, a następnie oddalono od siebie na odległość </w:t>
      </w:r>
      <w:r w:rsidRPr="004E36AF">
        <w:rPr>
          <w:sz w:val="28"/>
          <w:szCs w:val="28"/>
        </w:rPr>
        <w:t>r</w:t>
      </w:r>
      <w:r w:rsidRPr="004E36AF">
        <w:rPr>
          <w:sz w:val="28"/>
          <w:szCs w:val="28"/>
        </w:rPr>
        <w:t xml:space="preserve">. </w:t>
      </w:r>
      <w:r w:rsidRPr="004E36AF">
        <w:rPr>
          <w:sz w:val="28"/>
          <w:szCs w:val="28"/>
        </w:rPr>
        <w:t>Z jaką siłą oddziałują na siebie te kulki. Zapisz obliczenia</w:t>
      </w:r>
    </w:p>
    <w:p w14:paraId="4A4104D3" w14:textId="7981A758" w:rsidR="00CE6922" w:rsidRPr="00CE6922" w:rsidRDefault="00CE6922" w:rsidP="00CE6922">
      <w:pPr>
        <w:spacing w:line="360" w:lineRule="auto"/>
        <w:rPr>
          <w:b/>
          <w:bCs/>
          <w:sz w:val="28"/>
          <w:szCs w:val="28"/>
        </w:rPr>
      </w:pPr>
    </w:p>
    <w:sectPr w:rsidR="00CE6922" w:rsidRPr="00CE6922" w:rsidSect="00CE69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AE2" w14:textId="77777777" w:rsidR="007C18D7" w:rsidRDefault="007C18D7" w:rsidP="00CE6922">
      <w:pPr>
        <w:spacing w:after="0" w:line="240" w:lineRule="auto"/>
      </w:pPr>
      <w:r>
        <w:separator/>
      </w:r>
    </w:p>
  </w:endnote>
  <w:endnote w:type="continuationSeparator" w:id="0">
    <w:p w14:paraId="6E5E1B85" w14:textId="77777777" w:rsidR="007C18D7" w:rsidRDefault="007C18D7" w:rsidP="00C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A3A0" w14:textId="77777777" w:rsidR="007C18D7" w:rsidRDefault="007C18D7" w:rsidP="00CE6922">
      <w:pPr>
        <w:spacing w:after="0" w:line="240" w:lineRule="auto"/>
      </w:pPr>
      <w:r>
        <w:separator/>
      </w:r>
    </w:p>
  </w:footnote>
  <w:footnote w:type="continuationSeparator" w:id="0">
    <w:p w14:paraId="4FFC68BF" w14:textId="77777777" w:rsidR="007C18D7" w:rsidRDefault="007C18D7" w:rsidP="00CE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B81E" w14:textId="7AF08DED" w:rsidR="00CE6922" w:rsidRDefault="00CE6922" w:rsidP="00CE6922">
    <w:pPr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 xml:space="preserve">Liga zadaniowa </w:t>
    </w:r>
    <w:r w:rsidRPr="001729DB">
      <w:rPr>
        <w:b/>
        <w:bCs/>
        <w:sz w:val="52"/>
        <w:szCs w:val="52"/>
      </w:rPr>
      <w:t>z fizyki  dla klasy VII</w:t>
    </w:r>
    <w:r w:rsidR="00146613">
      <w:rPr>
        <w:b/>
        <w:bCs/>
        <w:sz w:val="52"/>
        <w:szCs w:val="52"/>
      </w:rPr>
      <w:t>I</w:t>
    </w:r>
    <w:r>
      <w:rPr>
        <w:b/>
        <w:bCs/>
        <w:sz w:val="52"/>
        <w:szCs w:val="52"/>
      </w:rPr>
      <w:t xml:space="preserve">- </w:t>
    </w:r>
    <w:r>
      <w:rPr>
        <w:b/>
        <w:bCs/>
        <w:sz w:val="52"/>
        <w:szCs w:val="52"/>
      </w:rPr>
      <w:t>listopad</w:t>
    </w:r>
  </w:p>
  <w:p w14:paraId="6AD82D2A" w14:textId="77777777" w:rsidR="00CE6922" w:rsidRDefault="00CE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530"/>
    <w:multiLevelType w:val="hybridMultilevel"/>
    <w:tmpl w:val="E6EA270E"/>
    <w:lvl w:ilvl="0" w:tplc="9AD8E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2"/>
    <w:rsid w:val="00146613"/>
    <w:rsid w:val="004E36AF"/>
    <w:rsid w:val="007C18D7"/>
    <w:rsid w:val="00CE6922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BBD"/>
  <w15:chartTrackingRefBased/>
  <w15:docId w15:val="{BCD14D73-F151-4AB4-980F-7C9D526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22"/>
  </w:style>
  <w:style w:type="paragraph" w:styleId="Stopka">
    <w:name w:val="footer"/>
    <w:basedOn w:val="Normalny"/>
    <w:link w:val="Stopka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2</cp:revision>
  <dcterms:created xsi:type="dcterms:W3CDTF">2022-11-01T16:34:00Z</dcterms:created>
  <dcterms:modified xsi:type="dcterms:W3CDTF">2022-11-01T16:34:00Z</dcterms:modified>
</cp:coreProperties>
</file>